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70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2021广西安装工程竣工资料编制与归档整理培训班报名表</w:t>
      </w:r>
    </w:p>
    <w:p>
      <w:pPr>
        <w:spacing w:line="70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联系人：</w:t>
      </w:r>
    </w:p>
    <w:tbl>
      <w:tblPr>
        <w:tblStyle w:val="2"/>
        <w:tblW w:w="93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875"/>
        <w:gridCol w:w="1708"/>
        <w:gridCol w:w="2617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708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2617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26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是否购买资料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1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1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1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1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1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1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1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1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17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6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ind w:firstLine="600" w:firstLineChars="200"/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sz w:val="30"/>
          <w:szCs w:val="30"/>
        </w:rPr>
        <w:t>请各单位务必于10月21日前将学习人员报名表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Word格式）</w:t>
      </w:r>
      <w:r>
        <w:rPr>
          <w:rFonts w:hint="eastAsia" w:ascii="仿宋_GB2312" w:hAnsi="仿宋_GB2312" w:eastAsia="仿宋_GB2312" w:cs="仿宋_GB2312"/>
          <w:sz w:val="30"/>
          <w:szCs w:val="30"/>
        </w:rPr>
        <w:t>报送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sz w:val="30"/>
          <w:szCs w:val="30"/>
        </w:rPr>
        <w:instrText xml:space="preserve"> HYPERLINK "mailto:至jdz2822437@163.com，联系人" </w:instrTex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至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电子邮箱</w:t>
      </w:r>
      <w:r>
        <w:rPr>
          <w:rFonts w:hint="eastAsia" w:ascii="仿宋_GB2312" w:hAnsi="仿宋_GB2312" w:eastAsia="仿宋_GB2312" w:cs="仿宋_GB2312"/>
          <w:sz w:val="30"/>
          <w:szCs w:val="30"/>
        </w:rPr>
        <w:t>519156676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@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qq.com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44DD9"/>
    <w:rsid w:val="43644DD9"/>
    <w:rsid w:val="48C14001"/>
    <w:rsid w:val="4EB63368"/>
    <w:rsid w:val="6382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2021-10-18T08:13:00Z</dcterms:created>
  <dc:creator>admin</dc:creator>
  <cp:lastModifiedBy>admin</cp:lastModifiedBy>
  <dcterms:modified xsi:type="dcterms:W3CDTF">2021-10-18T08:25:51Z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37FED5F7145146BBA6CC668D5FA7C156</vt:lpwstr>
  </property>
</Properties>
</file>